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5A" w:rsidRDefault="00DB625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35pt;margin-top:.1pt;width:243.35pt;height:56.2pt;z-index:251657729;mso-wrap-distance-left:5pt;mso-wrap-distance-right:5pt;mso-position-horizontal-relative:margin" filled="f" stroked="f">
            <v:textbox style="mso-fit-shape-to-text:t" inset="0,0,0,0">
              <w:txbxContent>
                <w:p w:rsidR="00ED5C5A" w:rsidRDefault="00872385">
                  <w:pPr>
                    <w:pStyle w:val="3"/>
                    <w:shd w:val="clear" w:color="auto" w:fill="auto"/>
                    <w:spacing w:after="0"/>
                    <w:ind w:left="2760" w:right="300"/>
                  </w:pPr>
                  <w:r>
                    <w:t>Подписано цифровой подписью: Жук Ирина Анатольевна</w:t>
                  </w:r>
                </w:p>
                <w:p w:rsidR="00ED5C5A" w:rsidRDefault="00872385">
                  <w:pPr>
                    <w:pStyle w:val="20"/>
                    <w:keepNext/>
                    <w:keepLines/>
                    <w:shd w:val="clear" w:color="auto" w:fill="auto"/>
                    <w:spacing w:before="0" w:line="460" w:lineRule="exact"/>
                  </w:pPr>
                  <w:bookmarkStart w:id="0" w:name="bookmark0"/>
                  <w:r>
                    <w:t>Анатольевна</w:t>
                  </w:r>
                  <w:r>
                    <w:rPr>
                      <w:vertAlign w:val="superscript"/>
                    </w:rPr>
                    <w:t xml:space="preserve">Дата 202, </w:t>
                  </w:r>
                  <w:r>
                    <w:rPr>
                      <w:rStyle w:val="2TimesNewRoman95pt0ptExact"/>
                      <w:rFonts w:eastAsia="Calibri"/>
                      <w:vertAlign w:val="superscript"/>
                    </w:rPr>
                    <w:t>0318085330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3.35pt;margin-top:.1pt;width:116.65pt;height:28.8pt;z-index:251657730;mso-wrap-distance-left:5pt;mso-wrap-distance-right:5pt;mso-position-horizontal-relative:margin" filled="f" stroked="f">
            <v:textbox style="mso-fit-shape-to-text:t" inset="0,0,0,0">
              <w:txbxContent>
                <w:p w:rsidR="00ED5C5A" w:rsidRDefault="00872385">
                  <w:pPr>
                    <w:pStyle w:val="1"/>
                    <w:keepNext/>
                    <w:keepLines/>
                    <w:shd w:val="clear" w:color="auto" w:fill="auto"/>
                    <w:spacing w:line="460" w:lineRule="exact"/>
                  </w:pPr>
                  <w:bookmarkStart w:id="1" w:name="bookmark1"/>
                  <w:r>
                    <w:t>Жук Ирина</w:t>
                  </w:r>
                  <w:bookmarkEnd w:id="1"/>
                </w:p>
              </w:txbxContent>
            </v:textbox>
            <w10:wrap anchorx="margin"/>
          </v:shape>
        </w:pict>
      </w:r>
    </w:p>
    <w:p w:rsidR="00ED5C5A" w:rsidRDefault="00ED5C5A">
      <w:pPr>
        <w:spacing w:line="360" w:lineRule="exact"/>
      </w:pPr>
    </w:p>
    <w:p w:rsidR="00ED5C5A" w:rsidRDefault="00ED5C5A">
      <w:pPr>
        <w:spacing w:line="360" w:lineRule="exact"/>
      </w:pPr>
    </w:p>
    <w:p w:rsidR="00ED5C5A" w:rsidRDefault="005D508A">
      <w:pPr>
        <w:spacing w:line="360" w:lineRule="exact"/>
      </w:pPr>
      <w:r w:rsidRPr="00DB6257">
        <w:rPr>
          <w:noProof/>
          <w:sz w:val="2"/>
          <w:szCs w:val="2"/>
          <w:lang w:bidi="ar-SA"/>
        </w:rPr>
        <w:pict>
          <v:rect id="_x0000_s1033" style="position:absolute;margin-left:293.6pt;margin-top:5.1pt;width:122.05pt;height:95.1pt;z-index:-251657723" filled="f" stroked="f">
            <v:textbox style="mso-next-textbox:#_x0000_s1033">
              <w:txbxContent>
                <w:p w:rsidR="006F0881" w:rsidRDefault="006F0881" w:rsidP="006F0881">
                  <w:r w:rsidRPr="006D5311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10611" cy="1008424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063" cy="1005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shape id="_x0000_s1026" type="#_x0000_t202" style="position:absolute;margin-left:4.3pt;margin-top:11.25pt;width:184.3pt;height:25.4pt;z-index:251657728;mso-wrap-distance-left:5pt;mso-wrap-distance-right:5pt;mso-position-horizontal-relative:margin" filled="f" stroked="f">
            <v:textbox style="mso-fit-shape-to-text:t" inset="0,0,0,0">
              <w:txbxContent>
                <w:p w:rsidR="00ED5C5A" w:rsidRDefault="00872385">
                  <w:pPr>
                    <w:pStyle w:val="21"/>
                    <w:shd w:val="clear" w:color="auto" w:fill="auto"/>
                  </w:pPr>
                  <w:r>
                    <w:rPr>
                      <w:rStyle w:val="2Exact"/>
                    </w:rPr>
                    <w:t xml:space="preserve">Принято на педагогическом совете Протокол № 5 от «28 » </w:t>
                  </w:r>
                  <w:r>
                    <w:rPr>
                      <w:rStyle w:val="2Exact0"/>
                    </w:rPr>
                    <w:t>августа</w:t>
                  </w:r>
                  <w:r>
                    <w:rPr>
                      <w:rStyle w:val="2Exact"/>
                    </w:rPr>
                    <w:t xml:space="preserve"> 2020г.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76.45pt;margin-top:11.25pt;width:171.85pt;height:11pt;z-index:251657731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D5C5A" w:rsidRDefault="00872385">
                  <w:pPr>
                    <w:pStyle w:val="21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Утверждено: заведующий МБДОУ</w:t>
                  </w:r>
                </w:p>
              </w:txbxContent>
            </v:textbox>
            <w10:wrap anchorx="margin"/>
          </v:shape>
        </w:pict>
      </w:r>
    </w:p>
    <w:p w:rsidR="00ED5C5A" w:rsidRDefault="005D508A">
      <w:pPr>
        <w:spacing w:line="645" w:lineRule="exact"/>
      </w:pPr>
      <w:r>
        <w:pict>
          <v:shape id="_x0000_s1030" type="#_x0000_t202" style="position:absolute;margin-left:315.8pt;margin-top:10.85pt;width:120pt;height:24.5pt;z-index:25165773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ED5C5A" w:rsidRDefault="00872385">
                  <w:pPr>
                    <w:pStyle w:val="21"/>
                    <w:shd w:val="clear" w:color="auto" w:fill="auto"/>
                    <w:tabs>
                      <w:tab w:val="left" w:leader="underscore" w:pos="1430"/>
                    </w:tabs>
                    <w:spacing w:line="245" w:lineRule="exact"/>
                  </w:pPr>
                  <w:r>
                    <w:rPr>
                      <w:rStyle w:val="2Exact"/>
                    </w:rPr>
                    <w:t xml:space="preserve">«Детский сад №4» </w:t>
                  </w:r>
                  <w:r>
                    <w:rPr>
                      <w:rStyle w:val="2Exact"/>
                    </w:rPr>
                    <w:tab/>
                    <w:t>Жук И А.</w:t>
                  </w:r>
                </w:p>
              </w:txbxContent>
            </v:textbox>
            <w10:wrap anchorx="margin"/>
          </v:shape>
        </w:pict>
      </w:r>
    </w:p>
    <w:p w:rsidR="00ED5C5A" w:rsidRDefault="00ED5C5A">
      <w:pPr>
        <w:rPr>
          <w:sz w:val="2"/>
          <w:szCs w:val="2"/>
        </w:rPr>
        <w:sectPr w:rsidR="00ED5C5A">
          <w:type w:val="continuous"/>
          <w:pgSz w:w="11900" w:h="16840"/>
          <w:pgMar w:top="53" w:right="664" w:bottom="1311" w:left="1501" w:header="0" w:footer="3" w:gutter="0"/>
          <w:cols w:space="720"/>
          <w:noEndnote/>
          <w:docGrid w:linePitch="360"/>
        </w:sectPr>
      </w:pPr>
    </w:p>
    <w:p w:rsidR="00ED5C5A" w:rsidRDefault="005D508A">
      <w:pPr>
        <w:spacing w:before="48" w:after="48" w:line="240" w:lineRule="exact"/>
        <w:rPr>
          <w:sz w:val="19"/>
          <w:szCs w:val="19"/>
        </w:rPr>
      </w:pPr>
      <w:r>
        <w:lastRenderedPageBreak/>
        <w:pict>
          <v:shape id="_x0000_s1031" type="#_x0000_t202" style="position:absolute;margin-left:348.15pt;margin-top:3.1pt;width:175.2pt;height:11pt;z-index:251657733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ED5C5A" w:rsidRDefault="00872385">
                  <w:pPr>
                    <w:pStyle w:val="21"/>
                    <w:shd w:val="clear" w:color="auto" w:fill="auto"/>
                    <w:spacing w:line="220" w:lineRule="exact"/>
                  </w:pPr>
                  <w:r>
                    <w:rPr>
                      <w:rStyle w:val="2Exact0"/>
                    </w:rPr>
                    <w:t>Приказ № 21 от «28» августа 2020г.</w:t>
                  </w:r>
                </w:p>
              </w:txbxContent>
            </v:textbox>
            <w10:wrap anchorx="margin"/>
          </v:shape>
        </w:pict>
      </w:r>
    </w:p>
    <w:p w:rsidR="00ED5C5A" w:rsidRDefault="00ED5C5A">
      <w:pPr>
        <w:rPr>
          <w:sz w:val="2"/>
          <w:szCs w:val="2"/>
        </w:rPr>
        <w:sectPr w:rsidR="00ED5C5A">
          <w:type w:val="continuous"/>
          <w:pgSz w:w="11900" w:h="16840"/>
          <w:pgMar w:top="1144" w:right="0" w:bottom="1165" w:left="0" w:header="0" w:footer="3" w:gutter="0"/>
          <w:cols w:space="720"/>
          <w:noEndnote/>
          <w:docGrid w:linePitch="360"/>
        </w:sectPr>
      </w:pPr>
    </w:p>
    <w:p w:rsidR="00ED5C5A" w:rsidRDefault="00872385">
      <w:pPr>
        <w:pStyle w:val="31"/>
        <w:keepNext/>
        <w:keepLines/>
        <w:shd w:val="clear" w:color="auto" w:fill="auto"/>
        <w:ind w:right="120"/>
      </w:pPr>
      <w:bookmarkStart w:id="2" w:name="bookmark2"/>
      <w:r>
        <w:lastRenderedPageBreak/>
        <w:t>ПОЛОЖЕНИЕ</w:t>
      </w:r>
      <w:bookmarkEnd w:id="2"/>
    </w:p>
    <w:p w:rsidR="00ED5C5A" w:rsidRDefault="00872385">
      <w:pPr>
        <w:pStyle w:val="31"/>
        <w:keepNext/>
        <w:keepLines/>
        <w:shd w:val="clear" w:color="auto" w:fill="auto"/>
        <w:spacing w:after="201"/>
        <w:ind w:right="120"/>
      </w:pPr>
      <w:bookmarkStart w:id="3" w:name="bookmark3"/>
      <w:r>
        <w:t>о формах, периодичности и порядке текущего контроля успеваемости</w:t>
      </w:r>
      <w:r>
        <w:br/>
        <w:t>воспитанников МБДОУ «Детский сад №4»</w:t>
      </w:r>
      <w:bookmarkEnd w:id="3"/>
    </w:p>
    <w:p w:rsidR="00ED5C5A" w:rsidRDefault="00872385">
      <w:pPr>
        <w:pStyle w:val="40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184" w:line="220" w:lineRule="exact"/>
      </w:pPr>
      <w:r>
        <w:t>Общее положение.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after="116" w:line="288" w:lineRule="exact"/>
      </w:pPr>
      <w: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 № 4» (далее -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after="116" w:line="293" w:lineRule="exact"/>
      </w:pPr>
      <w:r>
        <w:t>Настоящее Положение принимается на Педагогическом совете муниципального бюджетного дошкольного образовательного учреждения «Детский сад №4» (далее - ДОУ) с учетом мнения родительского комитета ДОУ.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after="128" w:line="298" w:lineRule="exact"/>
      </w:pPr>
      <w:r>
        <w:t>Настоящее Положение является локальным нормативным актом, регламентирующим деятельность ДОУ.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line="288" w:lineRule="exact"/>
      </w:pPr>
      <w:r>
        <w:t>Действие настоящее Положения распространяется на детей, посещающих ДОУ и осваивающих Образовательную программу дошкольного образования МБДОУ «Детский сад № 4», а также на педагогов и родителей (законных представителей) воспитанников, участвующих в реализации Программы.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719"/>
        </w:tabs>
        <w:spacing w:line="490" w:lineRule="exact"/>
        <w:jc w:val="both"/>
      </w:pPr>
      <w:r>
        <w:t>Формы получения образования и формы обучения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line="490" w:lineRule="exact"/>
        <w:jc w:val="both"/>
      </w:pPr>
      <w:r>
        <w:t>В Российской Федерации образование может быть получено:</w:t>
      </w:r>
    </w:p>
    <w:p w:rsidR="00ED5C5A" w:rsidRDefault="00872385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line="490" w:lineRule="exact"/>
        <w:jc w:val="both"/>
      </w:pPr>
      <w:r>
        <w:t>в организациях, осуществляющих образовательную деятельность.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line="490" w:lineRule="exact"/>
        <w:jc w:val="both"/>
      </w:pPr>
      <w:r>
        <w:t>Обучение в ДОУ осуществляется в очной форме.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after="178" w:line="293" w:lineRule="exact"/>
      </w:pPr>
      <w:r>
        <w:t>Формы получения образования и формы обучения по образовательной программе дошкольного образования определяется федеральным государственным образовательным стандартом.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719"/>
        </w:tabs>
        <w:spacing w:after="234" w:line="220" w:lineRule="exact"/>
        <w:jc w:val="both"/>
      </w:pPr>
      <w:r>
        <w:t>Компетенция, права, обязанности и ответственность образовательной организации.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after="162" w:line="220" w:lineRule="exact"/>
        <w:jc w:val="both"/>
      </w:pPr>
      <w:r>
        <w:t>К компетенции ДОУ в установленной сфере деятельности относятся:</w:t>
      </w:r>
    </w:p>
    <w:p w:rsidR="00ED5C5A" w:rsidRDefault="00872385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182" w:line="298" w:lineRule="exact"/>
      </w:pPr>
      <w:r>
        <w:t>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719"/>
        </w:tabs>
        <w:spacing w:after="172" w:line="220" w:lineRule="exact"/>
        <w:jc w:val="both"/>
      </w:pPr>
      <w:r>
        <w:t>Промежуточная аттестация воспитанников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9"/>
        </w:tabs>
        <w:spacing w:line="298" w:lineRule="exact"/>
      </w:pPr>
      <w:r>
        <w:t>Промежуточная аттестация усвоения образовательной программы дошкольного образования МБДОУ «Детский сад № 4» в ДОУ не проводится.</w:t>
      </w:r>
      <w:r>
        <w:br w:type="page"/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12" w:line="288" w:lineRule="exact"/>
      </w:pPr>
      <w:r>
        <w:lastRenderedPageBreak/>
        <w:t>При реализации Программы может проводится оценки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20" w:line="298" w:lineRule="exact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5C5A" w:rsidRDefault="00872385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after="182" w:line="298" w:lineRule="exact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D5C5A" w:rsidRDefault="00872385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after="172" w:line="220" w:lineRule="exact"/>
        <w:jc w:val="both"/>
      </w:pPr>
      <w:r>
        <w:t>оптимизации работы с группой детей.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24" w:line="298" w:lineRule="exact"/>
      </w:pPr>
      <w:r>
        <w:t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20" w:line="293" w:lineRule="exact"/>
      </w:pPr>
      <w: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психологи).</w:t>
      </w:r>
    </w:p>
    <w:p w:rsidR="00ED5C5A" w:rsidRDefault="00872385">
      <w:pPr>
        <w:pStyle w:val="21"/>
        <w:shd w:val="clear" w:color="auto" w:fill="auto"/>
        <w:spacing w:after="116" w:line="293" w:lineRule="exact"/>
      </w:pPr>
      <w: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ED5C5A" w:rsidRDefault="00872385">
      <w:pPr>
        <w:pStyle w:val="21"/>
        <w:shd w:val="clear" w:color="auto" w:fill="auto"/>
        <w:spacing w:after="120" w:line="298" w:lineRule="exact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24" w:line="298" w:lineRule="exact"/>
      </w:pPr>
      <w: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16" w:line="293" w:lineRule="exact"/>
      </w:pPr>
      <w: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82" w:line="298" w:lineRule="exact"/>
      </w:pPr>
      <w:r>
        <w:t>Данные, полученные в результате оценки являются профессиональными материалами самого педагога и не подлежат проверке процесса контроля и надзора.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after="172" w:line="220" w:lineRule="exact"/>
        <w:jc w:val="both"/>
      </w:pPr>
      <w:r>
        <w:t>Контроль.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82" w:line="298" w:lineRule="exact"/>
      </w:pPr>
      <w: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after="176" w:line="220" w:lineRule="exact"/>
        <w:jc w:val="both"/>
      </w:pPr>
      <w:r>
        <w:t>Отчетность.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  <w:tab w:val="center" w:pos="5568"/>
        </w:tabs>
        <w:spacing w:line="293" w:lineRule="exact"/>
        <w:jc w:val="both"/>
      </w:pPr>
      <w:r>
        <w:t>Педагогические работники не позднее</w:t>
      </w:r>
      <w:r>
        <w:tab/>
        <w:t>7 дней с момента завершения педагогической</w:t>
      </w:r>
    </w:p>
    <w:p w:rsidR="00ED5C5A" w:rsidRDefault="00872385">
      <w:pPr>
        <w:pStyle w:val="21"/>
        <w:shd w:val="clear" w:color="auto" w:fill="auto"/>
        <w:spacing w:after="116" w:line="293" w:lineRule="exact"/>
      </w:pPr>
      <w:r>
        <w:t>диагностики сдают результаты проведенных педагогических наблюдений с выводами старшему воспитателю.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</w:tabs>
        <w:spacing w:after="124" w:line="298" w:lineRule="exact"/>
      </w:pPr>
      <w: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718"/>
          <w:tab w:val="center" w:pos="3648"/>
          <w:tab w:val="right" w:pos="9307"/>
        </w:tabs>
        <w:spacing w:line="293" w:lineRule="exact"/>
        <w:jc w:val="both"/>
      </w:pPr>
      <w:r>
        <w:t>По окончании учебного</w:t>
      </w:r>
      <w:r>
        <w:tab/>
        <w:t>года, на основании полученных данных,</w:t>
      </w:r>
      <w:r>
        <w:tab/>
        <w:t>по итогам педагогической</w:t>
      </w:r>
    </w:p>
    <w:p w:rsidR="00ED5C5A" w:rsidRDefault="00872385">
      <w:pPr>
        <w:pStyle w:val="21"/>
        <w:shd w:val="clear" w:color="auto" w:fill="auto"/>
        <w:spacing w:line="293" w:lineRule="exact"/>
      </w:pPr>
      <w:r>
        <w:t>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674"/>
        </w:tabs>
        <w:spacing w:line="293" w:lineRule="exact"/>
        <w:jc w:val="both"/>
      </w:pPr>
      <w:r>
        <w:t>Результаты педагогической диагностики (мониторинга) по усвоению дошкольниками</w:t>
      </w:r>
    </w:p>
    <w:p w:rsidR="00ED5C5A" w:rsidRDefault="00872385">
      <w:pPr>
        <w:pStyle w:val="21"/>
        <w:shd w:val="clear" w:color="auto" w:fill="auto"/>
        <w:spacing w:after="178" w:line="293" w:lineRule="exact"/>
        <w:jc w:val="both"/>
      </w:pPr>
      <w:r>
        <w:t>Программы хранятся в методическом кабинете у старшего воспитателя.</w:t>
      </w:r>
    </w:p>
    <w:p w:rsidR="00ED5C5A" w:rsidRDefault="00872385">
      <w:pPr>
        <w:pStyle w:val="21"/>
        <w:numPr>
          <w:ilvl w:val="0"/>
          <w:numId w:val="1"/>
        </w:numPr>
        <w:shd w:val="clear" w:color="auto" w:fill="auto"/>
        <w:tabs>
          <w:tab w:val="left" w:pos="674"/>
        </w:tabs>
        <w:spacing w:after="176" w:line="220" w:lineRule="exact"/>
        <w:jc w:val="both"/>
      </w:pPr>
      <w:r>
        <w:t>Заключительные положения.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674"/>
        </w:tabs>
        <w:spacing w:after="116" w:line="293" w:lineRule="exact"/>
      </w:pPr>
      <w:r>
        <w:lastRenderedPageBreak/>
        <w:t>Положение вступает в силу с даты утверждения его заведующим ДОУ и действует до принятия нового.</w:t>
      </w:r>
    </w:p>
    <w:p w:rsidR="00ED5C5A" w:rsidRDefault="00872385">
      <w:pPr>
        <w:pStyle w:val="21"/>
        <w:numPr>
          <w:ilvl w:val="1"/>
          <w:numId w:val="1"/>
        </w:numPr>
        <w:shd w:val="clear" w:color="auto" w:fill="auto"/>
        <w:tabs>
          <w:tab w:val="left" w:pos="674"/>
        </w:tabs>
        <w:spacing w:line="298" w:lineRule="exact"/>
      </w:pPr>
      <w:r>
        <w:t>Изменения в настоящее Положение вносятся на основании изменении нормативно</w:t>
      </w:r>
      <w:r>
        <w:softHyphen/>
        <w:t>правовых актов.</w:t>
      </w:r>
    </w:p>
    <w:sectPr w:rsidR="00ED5C5A" w:rsidSect="00ED5C5A">
      <w:type w:val="continuous"/>
      <w:pgSz w:w="11900" w:h="16840"/>
      <w:pgMar w:top="1144" w:right="861" w:bottom="1165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C4" w:rsidRDefault="00CA4FC4" w:rsidP="00ED5C5A">
      <w:r>
        <w:separator/>
      </w:r>
    </w:p>
  </w:endnote>
  <w:endnote w:type="continuationSeparator" w:id="1">
    <w:p w:rsidR="00CA4FC4" w:rsidRDefault="00CA4FC4" w:rsidP="00ED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C4" w:rsidRDefault="00CA4FC4"/>
  </w:footnote>
  <w:footnote w:type="continuationSeparator" w:id="1">
    <w:p w:rsidR="00CA4FC4" w:rsidRDefault="00CA4F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6557"/>
    <w:multiLevelType w:val="multilevel"/>
    <w:tmpl w:val="441C7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06E03"/>
    <w:multiLevelType w:val="multilevel"/>
    <w:tmpl w:val="5B46F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5C5A"/>
    <w:rsid w:val="005D508A"/>
    <w:rsid w:val="006F0881"/>
    <w:rsid w:val="00872385"/>
    <w:rsid w:val="00CA4FC4"/>
    <w:rsid w:val="00DB6257"/>
    <w:rsid w:val="00ED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C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C5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D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ED5C5A"/>
    <w:rPr>
      <w:u w:val="single"/>
    </w:rPr>
  </w:style>
  <w:style w:type="character" w:customStyle="1" w:styleId="3Exact">
    <w:name w:val="Основной текст (3) Exact"/>
    <w:basedOn w:val="a0"/>
    <w:link w:val="3"/>
    <w:rsid w:val="00ED5C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Заголовок №2 Exact"/>
    <w:basedOn w:val="a0"/>
    <w:link w:val="20"/>
    <w:rsid w:val="00ED5C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2TimesNewRoman95pt0ptExact">
    <w:name w:val="Заголовок №2 + Times New Roman;9;5 pt;Интервал 0 pt Exact"/>
    <w:basedOn w:val="2Exact1"/>
    <w:rsid w:val="00ED5C5A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D5C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30">
    <w:name w:val="Заголовок №3_"/>
    <w:basedOn w:val="a0"/>
    <w:link w:val="31"/>
    <w:rsid w:val="00ED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D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ED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"/>
    <w:rsid w:val="00ED5C5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rsid w:val="00ED5C5A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20">
    <w:name w:val="Заголовок №2"/>
    <w:basedOn w:val="a"/>
    <w:link w:val="2Exact1"/>
    <w:rsid w:val="00ED5C5A"/>
    <w:pPr>
      <w:shd w:val="clear" w:color="auto" w:fill="FFFFFF"/>
      <w:spacing w:before="60" w:line="0" w:lineRule="atLeast"/>
      <w:outlineLvl w:val="1"/>
    </w:pPr>
    <w:rPr>
      <w:rFonts w:ascii="Calibri" w:eastAsia="Calibri" w:hAnsi="Calibri" w:cs="Calibri"/>
      <w:sz w:val="46"/>
      <w:szCs w:val="46"/>
    </w:rPr>
  </w:style>
  <w:style w:type="paragraph" w:customStyle="1" w:styleId="1">
    <w:name w:val="Заголовок №1"/>
    <w:basedOn w:val="a"/>
    <w:link w:val="1Exact"/>
    <w:rsid w:val="00ED5C5A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6"/>
      <w:szCs w:val="46"/>
    </w:rPr>
  </w:style>
  <w:style w:type="paragraph" w:customStyle="1" w:styleId="31">
    <w:name w:val="Заголовок №3"/>
    <w:basedOn w:val="a"/>
    <w:link w:val="30"/>
    <w:rsid w:val="00ED5C5A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D5C5A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0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8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2024-07-24T06:31:00Z</dcterms:created>
  <dcterms:modified xsi:type="dcterms:W3CDTF">2024-07-24T06:38:00Z</dcterms:modified>
</cp:coreProperties>
</file>